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FC10A6" w14:textId="5C03C728" w:rsidR="00ED357A" w:rsidRDefault="00BF0F8F">
      <w:pPr>
        <w:rPr>
          <w:rFonts w:ascii="Helvetica Neue Light" w:hAnsi="Helvetica Neue Light"/>
          <w:sz w:val="36"/>
          <w:szCs w:val="36"/>
          <w:u w:val="single"/>
        </w:rPr>
      </w:pPr>
      <w:r>
        <w:rPr>
          <w:rFonts w:ascii="Helvetica Neue Light" w:hAnsi="Helvetica Neue Light"/>
          <w:sz w:val="36"/>
          <w:szCs w:val="36"/>
          <w:u w:val="single"/>
        </w:rPr>
        <w:t xml:space="preserve">Laparoscopic </w:t>
      </w:r>
      <w:r w:rsidR="00531318">
        <w:rPr>
          <w:rFonts w:ascii="Helvetica Neue Light" w:hAnsi="Helvetica Neue Light"/>
          <w:sz w:val="36"/>
          <w:szCs w:val="36"/>
          <w:u w:val="single"/>
        </w:rPr>
        <w:t>Inguinal Hernia Repair</w:t>
      </w:r>
      <w:r w:rsidR="008A6299">
        <w:rPr>
          <w:rFonts w:ascii="Helvetica Neue Light" w:hAnsi="Helvetica Neue Light"/>
          <w:sz w:val="36"/>
          <w:szCs w:val="36"/>
          <w:u w:val="single"/>
        </w:rPr>
        <w:t xml:space="preserve"> - Elective</w:t>
      </w:r>
    </w:p>
    <w:p w14:paraId="39178E57" w14:textId="1693E5DD" w:rsidR="00F612BF" w:rsidRPr="00BF0F8F" w:rsidRDefault="00F612BF">
      <w:pPr>
        <w:rPr>
          <w:rFonts w:ascii="Helvetica Neue Light" w:hAnsi="Helvetica Neue Light"/>
          <w:b/>
          <w:u w:val="single"/>
        </w:rPr>
      </w:pPr>
    </w:p>
    <w:p w14:paraId="57BC77DF" w14:textId="295E4B58" w:rsidR="000A5942" w:rsidRPr="00BF0F8F" w:rsidRDefault="00E72B74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w:drawing>
          <wp:anchor distT="0" distB="0" distL="114300" distR="114300" simplePos="0" relativeHeight="251658240" behindDoc="0" locked="0" layoutInCell="1" allowOverlap="1" wp14:anchorId="2927CD91" wp14:editId="5EB25B1E">
            <wp:simplePos x="0" y="0"/>
            <wp:positionH relativeFrom="column">
              <wp:posOffset>3861435</wp:posOffset>
            </wp:positionH>
            <wp:positionV relativeFrom="paragraph">
              <wp:posOffset>111125</wp:posOffset>
            </wp:positionV>
            <wp:extent cx="2145030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229" y="21415"/>
                <wp:lineTo x="21229" y="0"/>
                <wp:lineTo x="0" y="0"/>
              </wp:wrapPolygon>
            </wp:wrapTight>
            <wp:docPr id="1" name="Picture 1" descr="Macintosh HD:Users:Mark:Desktop:Screen Shot 2016-09-09 at 6.32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:Desktop:Screen Shot 2016-09-09 at 6.32.3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42" w:rsidRPr="00BF0F8F">
        <w:rPr>
          <w:rFonts w:ascii="Helvetica Neue Light" w:hAnsi="Helvetica Neue Light"/>
          <w:b/>
          <w:u w:val="single"/>
        </w:rPr>
        <w:t>Gloves:</w:t>
      </w:r>
      <w:r w:rsidR="000A5942" w:rsidRPr="00BF0F8F">
        <w:rPr>
          <w:rFonts w:ascii="Helvetica Neue Light" w:hAnsi="Helvetica Neue Light"/>
        </w:rPr>
        <w:t xml:space="preserve"> </w:t>
      </w:r>
      <w:r w:rsidR="003E7E0A" w:rsidRPr="00BF0F8F">
        <w:rPr>
          <w:rFonts w:ascii="Helvetica Neue Light" w:hAnsi="Helvetica Neue Light"/>
        </w:rPr>
        <w:t xml:space="preserve"> </w:t>
      </w:r>
      <w:r w:rsidR="000A5942" w:rsidRPr="00BF0F8F">
        <w:rPr>
          <w:rFonts w:ascii="Helvetica Neue Light" w:hAnsi="Helvetica Neue Light"/>
        </w:rPr>
        <w:t xml:space="preserve">7 ½ </w:t>
      </w:r>
      <w:proofErr w:type="spellStart"/>
      <w:r w:rsidR="000A5942" w:rsidRPr="00BF0F8F">
        <w:rPr>
          <w:rFonts w:ascii="Helvetica Neue Light" w:hAnsi="Helvetica Neue Light"/>
        </w:rPr>
        <w:t>Biogel</w:t>
      </w:r>
      <w:proofErr w:type="spellEnd"/>
    </w:p>
    <w:p w14:paraId="744F7ECD" w14:textId="32F64780" w:rsidR="000A5942" w:rsidRPr="00BF0F8F" w:rsidRDefault="000A5942">
      <w:pPr>
        <w:rPr>
          <w:rFonts w:ascii="Helvetica Neue Light" w:hAnsi="Helvetica Neue Light"/>
        </w:rPr>
      </w:pPr>
    </w:p>
    <w:p w14:paraId="28C061AE" w14:textId="1F1AD4E0" w:rsidR="00F612BF" w:rsidRPr="00BF0F8F" w:rsidRDefault="00F612BF">
      <w:pPr>
        <w:rPr>
          <w:rFonts w:ascii="Helvetica Neue Light" w:hAnsi="Helvetica Neue Light"/>
        </w:rPr>
      </w:pPr>
      <w:r w:rsidRPr="00BF0F8F">
        <w:rPr>
          <w:rFonts w:ascii="Helvetica Neue Light" w:hAnsi="Helvetica Neue Light"/>
          <w:b/>
          <w:u w:val="single"/>
        </w:rPr>
        <w:t>Patient Positioning:</w:t>
      </w:r>
      <w:r w:rsidR="003E7E0A" w:rsidRPr="00BF0F8F">
        <w:rPr>
          <w:rFonts w:ascii="Helvetica Neue Light" w:hAnsi="Helvetica Neue Light"/>
          <w:b/>
          <w:u w:val="single"/>
        </w:rPr>
        <w:t xml:space="preserve"> </w:t>
      </w:r>
      <w:r w:rsidR="003E7E0A" w:rsidRPr="00BF0F8F">
        <w:rPr>
          <w:rFonts w:ascii="Helvetica Neue Light" w:hAnsi="Helvetica Neue Light"/>
          <w:b/>
          <w:u w:val="single"/>
        </w:rPr>
        <w:br/>
      </w:r>
      <w:r w:rsidR="003E7E0A" w:rsidRPr="00BF0F8F">
        <w:rPr>
          <w:rFonts w:ascii="Helvetica Neue Light" w:hAnsi="Helvetica Neue Light"/>
        </w:rPr>
        <w:t xml:space="preserve">Both arms tucked     </w:t>
      </w:r>
      <w:bookmarkStart w:id="0" w:name="_GoBack"/>
      <w:bookmarkEnd w:id="0"/>
    </w:p>
    <w:p w14:paraId="08D90A71" w14:textId="09723CF6" w:rsidR="003E7E0A" w:rsidRPr="00BF0F8F" w:rsidRDefault="003E7E0A">
      <w:pPr>
        <w:rPr>
          <w:rFonts w:ascii="Helvetica Neue Light" w:hAnsi="Helvetica Neue Light"/>
        </w:rPr>
      </w:pPr>
      <w:proofErr w:type="spellStart"/>
      <w:r w:rsidRPr="00BF0F8F">
        <w:rPr>
          <w:rFonts w:ascii="Helvetica Neue Light" w:hAnsi="Helvetica Neue Light"/>
        </w:rPr>
        <w:t>Chloraprep</w:t>
      </w:r>
      <w:proofErr w:type="spellEnd"/>
      <w:r w:rsidRPr="00BF0F8F">
        <w:rPr>
          <w:rFonts w:ascii="Helvetica Neue Light" w:hAnsi="Helvetica Neue Light"/>
        </w:rPr>
        <w:t xml:space="preserve"> from nipples to pubis</w:t>
      </w:r>
    </w:p>
    <w:p w14:paraId="08ADE9F6" w14:textId="08885B35" w:rsidR="003E7E0A" w:rsidRPr="00BF0F8F" w:rsidRDefault="003E7E0A">
      <w:pPr>
        <w:rPr>
          <w:rFonts w:ascii="Helvetica Neue Light" w:hAnsi="Helvetica Neue Light"/>
        </w:rPr>
      </w:pPr>
      <w:r w:rsidRPr="00BF0F8F">
        <w:rPr>
          <w:rFonts w:ascii="Helvetica Neue Light" w:hAnsi="Helvetica Neue Light"/>
        </w:rPr>
        <w:t xml:space="preserve">Foot pedal </w:t>
      </w:r>
      <w:r w:rsidR="00531318">
        <w:rPr>
          <w:rFonts w:ascii="Helvetica Neue Light" w:hAnsi="Helvetica Neue Light"/>
        </w:rPr>
        <w:t>opposite of hernia</w:t>
      </w:r>
    </w:p>
    <w:p w14:paraId="0EA68AC0" w14:textId="59963C1D" w:rsidR="00D150D0" w:rsidRPr="00BF0F8F" w:rsidRDefault="000479E9" w:rsidP="00531318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Tower </w:t>
      </w:r>
      <w:r w:rsidR="00531318">
        <w:rPr>
          <w:rFonts w:ascii="Helvetica Neue Light" w:hAnsi="Helvetica Neue Light"/>
        </w:rPr>
        <w:t>at the feet</w:t>
      </w:r>
    </w:p>
    <w:p w14:paraId="7E996DC6" w14:textId="41DD57A1" w:rsidR="003E7E0A" w:rsidRPr="00BF0F8F" w:rsidRDefault="003E7E0A">
      <w:pPr>
        <w:rPr>
          <w:rFonts w:ascii="Helvetica Neue Light" w:hAnsi="Helvetica Neue Light"/>
        </w:rPr>
      </w:pPr>
    </w:p>
    <w:p w14:paraId="78E6F9B9" w14:textId="3FC809F3" w:rsidR="00BF0F8F" w:rsidRPr="00BF0F8F" w:rsidRDefault="00AF5494">
      <w:pPr>
        <w:rPr>
          <w:rFonts w:ascii="Helvetica Neue Light" w:hAnsi="Helvetica Neue Light"/>
        </w:rPr>
      </w:pPr>
      <w:r>
        <w:rPr>
          <w:rFonts w:ascii="Helvetica Neue Light" w:hAnsi="Helvetica Neue Light"/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4F4ACD15" wp14:editId="332326EA">
            <wp:simplePos x="0" y="0"/>
            <wp:positionH relativeFrom="column">
              <wp:posOffset>3387090</wp:posOffset>
            </wp:positionH>
            <wp:positionV relativeFrom="paragraph">
              <wp:posOffset>122555</wp:posOffset>
            </wp:positionV>
            <wp:extent cx="2892425" cy="1257300"/>
            <wp:effectExtent l="0" t="0" r="3175" b="12700"/>
            <wp:wrapTight wrapText="bothSides">
              <wp:wrapPolygon edited="0">
                <wp:start x="0" y="0"/>
                <wp:lineTo x="0" y="21382"/>
                <wp:lineTo x="21434" y="21382"/>
                <wp:lineTo x="21434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F8F" w:rsidRPr="00BF0F8F">
        <w:rPr>
          <w:rFonts w:ascii="Helvetica Neue Light" w:hAnsi="Helvetica Neue Light"/>
          <w:b/>
          <w:u w:val="single"/>
        </w:rPr>
        <w:t xml:space="preserve">Local: </w:t>
      </w:r>
      <w:r w:rsidR="00BF0F8F" w:rsidRPr="00BF0F8F">
        <w:rPr>
          <w:rFonts w:ascii="Helvetica Neue Light" w:hAnsi="Helvetica Neue Light"/>
          <w:b/>
          <w:u w:val="single"/>
        </w:rPr>
        <w:br/>
      </w:r>
      <w:r w:rsidR="00BF0F8F" w:rsidRPr="00BF0F8F">
        <w:rPr>
          <w:rFonts w:ascii="Helvetica Neue Light" w:hAnsi="Helvetica Neue Light"/>
        </w:rPr>
        <w:t xml:space="preserve">0.25% Marcaine w </w:t>
      </w:r>
      <w:proofErr w:type="spellStart"/>
      <w:r w:rsidR="00BF0F8F" w:rsidRPr="00BF0F8F">
        <w:rPr>
          <w:rFonts w:ascii="Helvetica Neue Light" w:hAnsi="Helvetica Neue Light"/>
        </w:rPr>
        <w:t>Epi</w:t>
      </w:r>
      <w:proofErr w:type="spellEnd"/>
    </w:p>
    <w:p w14:paraId="500737ED" w14:textId="026A7061" w:rsidR="00BF0F8F" w:rsidRDefault="00BF0F8F">
      <w:pPr>
        <w:rPr>
          <w:rFonts w:ascii="Helvetica Neue Light" w:hAnsi="Helvetica Neue Light"/>
          <w:b/>
          <w:u w:val="single"/>
        </w:rPr>
      </w:pPr>
    </w:p>
    <w:p w14:paraId="5F153EE9" w14:textId="2F1B99A5" w:rsidR="003E7E0A" w:rsidRPr="00BF0F8F" w:rsidRDefault="003E7E0A">
      <w:pPr>
        <w:rPr>
          <w:rFonts w:ascii="Helvetica Neue Light" w:hAnsi="Helvetica Neue Light"/>
          <w:b/>
          <w:u w:val="single"/>
        </w:rPr>
      </w:pPr>
      <w:r w:rsidRPr="00BF0F8F">
        <w:rPr>
          <w:rFonts w:ascii="Helvetica Neue Light" w:hAnsi="Helvetica Neue Light"/>
          <w:b/>
          <w:u w:val="single"/>
        </w:rPr>
        <w:t>Trocars:</w:t>
      </w:r>
    </w:p>
    <w:p w14:paraId="58021BBF" w14:textId="738CFF7F" w:rsidR="003E7E0A" w:rsidRPr="00BF0F8F" w:rsidRDefault="003E7E0A">
      <w:pPr>
        <w:rPr>
          <w:rFonts w:ascii="Helvetica Neue Light" w:hAnsi="Helvetica Neue Light"/>
        </w:rPr>
      </w:pPr>
      <w:proofErr w:type="spellStart"/>
      <w:r w:rsidRPr="00BF0F8F">
        <w:rPr>
          <w:rFonts w:ascii="Helvetica Neue Light" w:hAnsi="Helvetica Neue Light"/>
        </w:rPr>
        <w:t>Veress</w:t>
      </w:r>
      <w:proofErr w:type="spellEnd"/>
      <w:r w:rsidRPr="00BF0F8F">
        <w:rPr>
          <w:rFonts w:ascii="Helvetica Neue Light" w:hAnsi="Helvetica Neue Light"/>
        </w:rPr>
        <w:t xml:space="preserve"> needle</w:t>
      </w:r>
      <w:r w:rsidR="000479E9">
        <w:rPr>
          <w:rFonts w:ascii="Helvetica Neue Light" w:hAnsi="Helvetica Neue Light"/>
        </w:rPr>
        <w:t xml:space="preserve"> in room unopened</w:t>
      </w:r>
    </w:p>
    <w:p w14:paraId="4D1B65C2" w14:textId="7F5A2981" w:rsidR="003E7E0A" w:rsidRPr="00BF0F8F" w:rsidRDefault="00AF5494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w:drawing>
          <wp:anchor distT="0" distB="0" distL="114300" distR="114300" simplePos="0" relativeHeight="251659264" behindDoc="0" locked="0" layoutInCell="1" allowOverlap="1" wp14:anchorId="348391C5" wp14:editId="07EF48E7">
            <wp:simplePos x="0" y="0"/>
            <wp:positionH relativeFrom="column">
              <wp:posOffset>4114800</wp:posOffset>
            </wp:positionH>
            <wp:positionV relativeFrom="paragraph">
              <wp:posOffset>116205</wp:posOffset>
            </wp:positionV>
            <wp:extent cx="2171700" cy="2171700"/>
            <wp:effectExtent l="0" t="0" r="12700" b="1270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45">
        <w:rPr>
          <w:rFonts w:ascii="Helvetica Neue Light" w:hAnsi="Helvetica Neue Light"/>
        </w:rPr>
        <w:t xml:space="preserve">5mm </w:t>
      </w:r>
      <w:proofErr w:type="spellStart"/>
      <w:r w:rsidR="00EA0445">
        <w:rPr>
          <w:rFonts w:ascii="Helvetica Neue Light" w:hAnsi="Helvetica Neue Light"/>
        </w:rPr>
        <w:t>Covidien</w:t>
      </w:r>
      <w:proofErr w:type="spellEnd"/>
      <w:r w:rsidR="00EA0445">
        <w:rPr>
          <w:rFonts w:ascii="Helvetica Neue Light" w:hAnsi="Helvetica Neue Light"/>
        </w:rPr>
        <w:t xml:space="preserve"> locking trocar </w:t>
      </w:r>
      <w:r w:rsidR="00531318">
        <w:rPr>
          <w:rFonts w:ascii="Helvetica Neue Light" w:hAnsi="Helvetica Neue Light"/>
        </w:rPr>
        <w:t xml:space="preserve">x2 </w:t>
      </w:r>
    </w:p>
    <w:p w14:paraId="50E2246F" w14:textId="40F74468" w:rsidR="003E7E0A" w:rsidRPr="00BF0F8F" w:rsidRDefault="00E72B74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Auto Suture 10</w:t>
      </w:r>
      <w:r w:rsidR="003E7E0A" w:rsidRPr="00BF0F8F">
        <w:rPr>
          <w:rFonts w:ascii="Helvetica Neue Light" w:hAnsi="Helvetica Neue Light"/>
        </w:rPr>
        <w:t xml:space="preserve">mm </w:t>
      </w:r>
      <w:r w:rsidR="00531318">
        <w:rPr>
          <w:rFonts w:ascii="Helvetica Neue Light" w:hAnsi="Helvetica Neue Light"/>
        </w:rPr>
        <w:t>balloon</w:t>
      </w:r>
      <w:r w:rsidR="00EA0445">
        <w:rPr>
          <w:rFonts w:ascii="Helvetica Neue Light" w:hAnsi="Helvetica Neue Light"/>
        </w:rPr>
        <w:t xml:space="preserve"> trocar</w:t>
      </w:r>
    </w:p>
    <w:p w14:paraId="221EA805" w14:textId="77777777" w:rsidR="00F612BF" w:rsidRPr="00BF0F8F" w:rsidRDefault="00F612BF">
      <w:pPr>
        <w:rPr>
          <w:rFonts w:ascii="Helvetica Neue Light" w:hAnsi="Helvetica Neue Light"/>
          <w:u w:val="single"/>
        </w:rPr>
      </w:pPr>
    </w:p>
    <w:p w14:paraId="0D209EA9" w14:textId="77777777" w:rsidR="00F612BF" w:rsidRPr="00BF0F8F" w:rsidRDefault="00F612BF" w:rsidP="00F612BF">
      <w:pPr>
        <w:rPr>
          <w:rFonts w:ascii="Helvetica Neue Light" w:hAnsi="Helvetica Neue Light"/>
          <w:b/>
          <w:u w:val="single"/>
        </w:rPr>
      </w:pPr>
      <w:r w:rsidRPr="00BF0F8F">
        <w:rPr>
          <w:rFonts w:ascii="Helvetica Neue Light" w:hAnsi="Helvetica Neue Light"/>
          <w:b/>
          <w:u w:val="single"/>
        </w:rPr>
        <w:t>Instruments:</w:t>
      </w:r>
    </w:p>
    <w:p w14:paraId="348D9247" w14:textId="67BDDDD5" w:rsidR="00442F75" w:rsidRDefault="00754C07" w:rsidP="00F612BF">
      <w:pPr>
        <w:rPr>
          <w:rFonts w:ascii="Helvetica Neue Light" w:hAnsi="Helvetica Neue Light"/>
        </w:rPr>
      </w:pPr>
      <w:proofErr w:type="spellStart"/>
      <w:r>
        <w:rPr>
          <w:rFonts w:ascii="Helvetica Neue Light" w:hAnsi="Helvetica Neue Light"/>
        </w:rPr>
        <w:t>Covidien</w:t>
      </w:r>
      <w:proofErr w:type="spellEnd"/>
      <w:r>
        <w:rPr>
          <w:rFonts w:ascii="Helvetica Neue Light" w:hAnsi="Helvetica Neue Light"/>
        </w:rPr>
        <w:t xml:space="preserve"> </w:t>
      </w:r>
      <w:proofErr w:type="spellStart"/>
      <w:r w:rsidR="00442F75">
        <w:rPr>
          <w:rFonts w:ascii="Helvetica Neue Light" w:hAnsi="Helvetica Neue Light"/>
        </w:rPr>
        <w:t>Parietex</w:t>
      </w:r>
      <w:proofErr w:type="spellEnd"/>
      <w:r w:rsidR="00442F75">
        <w:rPr>
          <w:rFonts w:ascii="Helvetica Neue Light" w:hAnsi="Helvetica Neue Light"/>
        </w:rPr>
        <w:t xml:space="preserve"> preformed mesh – verify correct side</w:t>
      </w:r>
    </w:p>
    <w:p w14:paraId="79F428E4" w14:textId="389DD997" w:rsidR="00754C07" w:rsidRPr="00754C07" w:rsidRDefault="00754C07" w:rsidP="00F612BF">
      <w:pPr>
        <w:rPr>
          <w:rFonts w:ascii="Helvetica Neue Light" w:hAnsi="Helvetica Neue Light"/>
        </w:rPr>
      </w:pPr>
      <w:r w:rsidRPr="00754C07">
        <w:rPr>
          <w:rFonts w:ascii="Helvetica Neue Light" w:hAnsi="Helvetica Neue Light" w:cs="Helvetica"/>
        </w:rPr>
        <w:t>(TECT1510AL or TECT1510AR)</w:t>
      </w:r>
    </w:p>
    <w:p w14:paraId="55BC5FAE" w14:textId="0332989C" w:rsidR="00D46DC4" w:rsidRDefault="00531318" w:rsidP="00F612B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10</w:t>
      </w:r>
      <w:r w:rsidR="00D46DC4" w:rsidRPr="00BF0F8F">
        <w:rPr>
          <w:rFonts w:ascii="Helvetica Neue Light" w:hAnsi="Helvetica Neue Light"/>
        </w:rPr>
        <w:t>mm 0 degree laparoscope</w:t>
      </w:r>
      <w:r w:rsidR="000479E9">
        <w:rPr>
          <w:rFonts w:ascii="Helvetica Neue Light" w:hAnsi="Helvetica Neue Light"/>
        </w:rPr>
        <w:t>, 30 degree in room</w:t>
      </w:r>
    </w:p>
    <w:p w14:paraId="6E4F553B" w14:textId="7485B8C8" w:rsidR="0023051A" w:rsidRPr="00BF0F8F" w:rsidRDefault="0023051A" w:rsidP="00F612B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S Shape x2</w:t>
      </w:r>
    </w:p>
    <w:p w14:paraId="64A4108D" w14:textId="051BDED9" w:rsidR="00531318" w:rsidRDefault="00D150D0" w:rsidP="00531318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Platypus or dolphin nose</w:t>
      </w:r>
      <w:r w:rsidR="00531318">
        <w:rPr>
          <w:rFonts w:ascii="Helvetica Neue Light" w:hAnsi="Helvetica Neue Light"/>
        </w:rPr>
        <w:t xml:space="preserve"> x2</w:t>
      </w:r>
    </w:p>
    <w:p w14:paraId="7E3AACE8" w14:textId="47155AAF" w:rsidR="008A6299" w:rsidRPr="00BF0F8F" w:rsidRDefault="008A6299" w:rsidP="00531318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Laparoscopic </w:t>
      </w:r>
      <w:proofErr w:type="spellStart"/>
      <w:r>
        <w:rPr>
          <w:rFonts w:ascii="Helvetica Neue Light" w:hAnsi="Helvetica Neue Light"/>
        </w:rPr>
        <w:t>Metzenbaum</w:t>
      </w:r>
      <w:proofErr w:type="spellEnd"/>
      <w:r w:rsidR="000479E9">
        <w:rPr>
          <w:rFonts w:ascii="Helvetica Neue Light" w:hAnsi="Helvetica Neue Light"/>
        </w:rPr>
        <w:t xml:space="preserve"> in room</w:t>
      </w:r>
    </w:p>
    <w:p w14:paraId="7095E412" w14:textId="77777777" w:rsidR="00D46DC4" w:rsidRPr="00BF0F8F" w:rsidRDefault="00D46DC4" w:rsidP="00F612BF">
      <w:pPr>
        <w:rPr>
          <w:rFonts w:ascii="Helvetica Neue Light" w:hAnsi="Helvetica Neue Light"/>
          <w:u w:val="single"/>
        </w:rPr>
      </w:pPr>
    </w:p>
    <w:p w14:paraId="2FA71BC6" w14:textId="61E7D668" w:rsidR="00F612BF" w:rsidRPr="00BF0F8F" w:rsidRDefault="00F612BF" w:rsidP="00F612BF">
      <w:pPr>
        <w:rPr>
          <w:rFonts w:ascii="Helvetica Neue Light" w:hAnsi="Helvetica Neue Light"/>
          <w:b/>
          <w:u w:val="single"/>
        </w:rPr>
      </w:pPr>
      <w:r w:rsidRPr="00BF0F8F">
        <w:rPr>
          <w:rFonts w:ascii="Helvetica Neue Light" w:hAnsi="Helvetica Neue Light"/>
          <w:b/>
          <w:u w:val="single"/>
        </w:rPr>
        <w:t>Suture:</w:t>
      </w:r>
      <w:r w:rsidR="00AF5494" w:rsidRPr="00AF5494">
        <w:t xml:space="preserve"> </w:t>
      </w:r>
    </w:p>
    <w:p w14:paraId="38E13A18" w14:textId="7CADCA44" w:rsidR="000A5942" w:rsidRPr="00BF0F8F" w:rsidRDefault="008A6299" w:rsidP="00F612B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4-0 </w:t>
      </w:r>
      <w:proofErr w:type="spellStart"/>
      <w:r>
        <w:rPr>
          <w:rFonts w:ascii="Helvetica Neue Light" w:hAnsi="Helvetica Neue Light"/>
        </w:rPr>
        <w:t>Monocryl</w:t>
      </w:r>
      <w:proofErr w:type="spellEnd"/>
      <w:r>
        <w:rPr>
          <w:rFonts w:ascii="Helvetica Neue Light" w:hAnsi="Helvetica Neue Light"/>
        </w:rPr>
        <w:t xml:space="preserve"> x1</w:t>
      </w:r>
      <w:r w:rsidR="003E7E0A" w:rsidRPr="00BF0F8F">
        <w:rPr>
          <w:rFonts w:ascii="Helvetica Neue Light" w:hAnsi="Helvetica Neue Light"/>
        </w:rPr>
        <w:t xml:space="preserve"> PS-2</w:t>
      </w:r>
    </w:p>
    <w:p w14:paraId="7156D82B" w14:textId="4E57A254" w:rsidR="003E7E0A" w:rsidRPr="00BF0F8F" w:rsidRDefault="00531318" w:rsidP="00531318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0 </w:t>
      </w:r>
      <w:proofErr w:type="spellStart"/>
      <w:r>
        <w:rPr>
          <w:rFonts w:ascii="Helvetica Neue Light" w:hAnsi="Helvetica Neue Light"/>
        </w:rPr>
        <w:t>Vicryl</w:t>
      </w:r>
      <w:proofErr w:type="spellEnd"/>
      <w:r>
        <w:rPr>
          <w:rFonts w:ascii="Helvetica Neue Light" w:hAnsi="Helvetica Neue Light"/>
        </w:rPr>
        <w:t xml:space="preserve"> UR6</w:t>
      </w:r>
    </w:p>
    <w:p w14:paraId="22EF2BCE" w14:textId="77777777" w:rsidR="003E7E0A" w:rsidRPr="00BF0F8F" w:rsidRDefault="003E7E0A" w:rsidP="00F612BF">
      <w:pPr>
        <w:rPr>
          <w:rFonts w:ascii="Helvetica Neue Light" w:hAnsi="Helvetica Neue Light"/>
          <w:u w:val="single"/>
        </w:rPr>
      </w:pPr>
    </w:p>
    <w:p w14:paraId="010D4344" w14:textId="1944C664" w:rsidR="00F612BF" w:rsidRPr="000479E9" w:rsidRDefault="000A5942" w:rsidP="00F612BF">
      <w:pPr>
        <w:rPr>
          <w:rFonts w:ascii="Helvetica Neue Light" w:hAnsi="Helvetica Neue Light"/>
        </w:rPr>
      </w:pPr>
      <w:r w:rsidRPr="00BF0F8F">
        <w:rPr>
          <w:rFonts w:ascii="Helvetica Neue Light" w:hAnsi="Helvetica Neue Light"/>
          <w:b/>
          <w:u w:val="single"/>
        </w:rPr>
        <w:t>Dressing:</w:t>
      </w:r>
      <w:r w:rsidRPr="00BF0F8F">
        <w:rPr>
          <w:rFonts w:ascii="Helvetica Neue Light" w:hAnsi="Helvetica Neue Light"/>
          <w:b/>
          <w:u w:val="single"/>
        </w:rPr>
        <w:br/>
      </w:r>
      <w:proofErr w:type="spellStart"/>
      <w:r w:rsidR="003E7E0A" w:rsidRPr="00BF0F8F">
        <w:rPr>
          <w:rFonts w:ascii="Helvetica Neue Light" w:hAnsi="Helvetica Neue Light"/>
        </w:rPr>
        <w:t>Dermabond</w:t>
      </w:r>
      <w:proofErr w:type="spellEnd"/>
      <w:r w:rsidR="003E7E0A" w:rsidRPr="00BF0F8F">
        <w:rPr>
          <w:rFonts w:ascii="Helvetica Neue Light" w:hAnsi="Helvetica Neue Light"/>
        </w:rPr>
        <w:t xml:space="preserve"> or generic equivalent</w:t>
      </w:r>
    </w:p>
    <w:p w14:paraId="3C661369" w14:textId="77777777" w:rsidR="007935DB" w:rsidRPr="00BF0F8F" w:rsidRDefault="007935DB" w:rsidP="007935DB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Laparoscopic Cautery, no hand cautery</w:t>
      </w:r>
    </w:p>
    <w:p w14:paraId="64C032B4" w14:textId="77777777" w:rsidR="007935DB" w:rsidRPr="00BF0F8F" w:rsidRDefault="007935DB" w:rsidP="00F612BF">
      <w:pPr>
        <w:rPr>
          <w:rFonts w:ascii="Helvetica Neue Light" w:hAnsi="Helvetica Neue Light"/>
          <w:u w:val="single"/>
        </w:rPr>
      </w:pPr>
    </w:p>
    <w:p w14:paraId="4729F38B" w14:textId="1940D458" w:rsidR="00D150D0" w:rsidRDefault="00F612BF" w:rsidP="00531318">
      <w:pPr>
        <w:rPr>
          <w:rFonts w:ascii="Helvetica Neue Light" w:hAnsi="Helvetica Neue Light"/>
        </w:rPr>
      </w:pPr>
      <w:r w:rsidRPr="00BF0F8F">
        <w:rPr>
          <w:rFonts w:ascii="Helvetica Neue Light" w:hAnsi="Helvetica Neue Light"/>
          <w:b/>
          <w:u w:val="single"/>
        </w:rPr>
        <w:t>Available, Not Opened:</w:t>
      </w:r>
    </w:p>
    <w:p w14:paraId="671EFF92" w14:textId="2B3F6872" w:rsidR="00531318" w:rsidRDefault="00531318" w:rsidP="00531318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Suction/Irrigator in room unopened</w:t>
      </w:r>
    </w:p>
    <w:p w14:paraId="3BC02760" w14:textId="55B35654" w:rsidR="008A6299" w:rsidRDefault="008A6299" w:rsidP="00531318">
      <w:pPr>
        <w:rPr>
          <w:rFonts w:ascii="Helvetica Neue Light" w:hAnsi="Helvetica Neue Light"/>
        </w:rPr>
      </w:pPr>
      <w:proofErr w:type="spellStart"/>
      <w:r>
        <w:rPr>
          <w:rFonts w:ascii="Helvetica Neue Light" w:hAnsi="Helvetica Neue Light"/>
        </w:rPr>
        <w:t>Veress</w:t>
      </w:r>
      <w:proofErr w:type="spellEnd"/>
      <w:r>
        <w:rPr>
          <w:rFonts w:ascii="Helvetica Neue Light" w:hAnsi="Helvetica Neue Light"/>
        </w:rPr>
        <w:t xml:space="preserve"> needle</w:t>
      </w:r>
    </w:p>
    <w:p w14:paraId="3382BEA4" w14:textId="77777777" w:rsidR="008A6299" w:rsidRDefault="008A6299" w:rsidP="00531318">
      <w:pPr>
        <w:rPr>
          <w:rFonts w:ascii="Helvetica Neue Light" w:hAnsi="Helvetica Neue Light"/>
        </w:rPr>
      </w:pPr>
    </w:p>
    <w:sectPr w:rsidR="008A6299" w:rsidSect="00ED357A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7DB6B7" w14:textId="77777777" w:rsidR="008A6299" w:rsidRDefault="008A6299" w:rsidP="008A6299">
      <w:r>
        <w:separator/>
      </w:r>
    </w:p>
  </w:endnote>
  <w:endnote w:type="continuationSeparator" w:id="0">
    <w:p w14:paraId="327BE25D" w14:textId="77777777" w:rsidR="008A6299" w:rsidRDefault="008A6299" w:rsidP="008A6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1B548" w14:textId="77777777" w:rsidR="008A6299" w:rsidRDefault="008A6299" w:rsidP="008A6299">
      <w:r>
        <w:separator/>
      </w:r>
    </w:p>
  </w:footnote>
  <w:footnote w:type="continuationSeparator" w:id="0">
    <w:p w14:paraId="2DCAE079" w14:textId="77777777" w:rsidR="008A6299" w:rsidRDefault="008A6299" w:rsidP="008A62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BACE5" w14:textId="266EF5D1" w:rsidR="008A6299" w:rsidRPr="008A6299" w:rsidRDefault="008A6299">
    <w:pPr>
      <w:pStyle w:val="Header"/>
      <w:rPr>
        <w:rFonts w:ascii="Helvetica Neue Light" w:hAnsi="Helvetica Neue Light"/>
        <w:sz w:val="20"/>
        <w:szCs w:val="20"/>
      </w:rPr>
    </w:pPr>
    <w:r w:rsidRPr="008A6299">
      <w:rPr>
        <w:rFonts w:ascii="Helvetica Neue Light" w:hAnsi="Helvetica Neue Light"/>
        <w:sz w:val="20"/>
        <w:szCs w:val="20"/>
      </w:rPr>
      <w:t>U</w:t>
    </w:r>
    <w:r w:rsidR="00DE6F52">
      <w:rPr>
        <w:rFonts w:ascii="Helvetica Neue Light" w:hAnsi="Helvetica Neue Light"/>
        <w:sz w:val="20"/>
        <w:szCs w:val="20"/>
      </w:rPr>
      <w:t xml:space="preserve">pdated </w:t>
    </w:r>
    <w:r w:rsidR="000479E9">
      <w:rPr>
        <w:rFonts w:ascii="Helvetica Neue Light" w:hAnsi="Helvetica Neue Light"/>
        <w:sz w:val="20"/>
        <w:szCs w:val="20"/>
      </w:rPr>
      <w:t>3/5/18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2BF"/>
    <w:rsid w:val="000050CA"/>
    <w:rsid w:val="000479E9"/>
    <w:rsid w:val="000A5942"/>
    <w:rsid w:val="000E594E"/>
    <w:rsid w:val="0023051A"/>
    <w:rsid w:val="003E7E0A"/>
    <w:rsid w:val="00442F75"/>
    <w:rsid w:val="0045481A"/>
    <w:rsid w:val="00531318"/>
    <w:rsid w:val="0063031E"/>
    <w:rsid w:val="006A4413"/>
    <w:rsid w:val="00754C07"/>
    <w:rsid w:val="007935DB"/>
    <w:rsid w:val="008A6299"/>
    <w:rsid w:val="00AF5494"/>
    <w:rsid w:val="00BF0F8F"/>
    <w:rsid w:val="00D150D0"/>
    <w:rsid w:val="00D3383C"/>
    <w:rsid w:val="00D46DC4"/>
    <w:rsid w:val="00DE6F52"/>
    <w:rsid w:val="00E72B74"/>
    <w:rsid w:val="00EA0445"/>
    <w:rsid w:val="00ED357A"/>
    <w:rsid w:val="00F612BF"/>
    <w:rsid w:val="00F7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3700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B7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B7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62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299"/>
  </w:style>
  <w:style w:type="paragraph" w:styleId="Footer">
    <w:name w:val="footer"/>
    <w:basedOn w:val="Normal"/>
    <w:link w:val="FooterChar"/>
    <w:uiPriority w:val="99"/>
    <w:unhideWhenUsed/>
    <w:rsid w:val="008A62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629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B7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B7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62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299"/>
  </w:style>
  <w:style w:type="paragraph" w:styleId="Footer">
    <w:name w:val="footer"/>
    <w:basedOn w:val="Normal"/>
    <w:link w:val="FooterChar"/>
    <w:uiPriority w:val="99"/>
    <w:unhideWhenUsed/>
    <w:rsid w:val="008A62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6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110</Words>
  <Characters>633</Characters>
  <Application>Microsoft Macintosh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Glover</dc:creator>
  <cp:keywords/>
  <dc:description/>
  <cp:lastModifiedBy>Mark Glover</cp:lastModifiedBy>
  <cp:revision>15</cp:revision>
  <cp:lastPrinted>2018-03-05T20:51:00Z</cp:lastPrinted>
  <dcterms:created xsi:type="dcterms:W3CDTF">2016-09-09T23:23:00Z</dcterms:created>
  <dcterms:modified xsi:type="dcterms:W3CDTF">2018-03-05T20:51:00Z</dcterms:modified>
</cp:coreProperties>
</file>